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930" w:rsidRDefault="0086382B" w:rsidP="0086382B">
      <w:pPr>
        <w:pStyle w:val="EinfAbs"/>
        <w:tabs>
          <w:tab w:val="left" w:pos="256"/>
          <w:tab w:val="right" w:pos="1836"/>
        </w:tabs>
        <w:spacing w:before="120" w:line="160" w:lineRule="atLeast"/>
      </w:pPr>
      <w:r w:rsidRPr="0086382B">
        <w:softHyphen/>
      </w:r>
      <w:r w:rsidRPr="0086382B">
        <w:softHyphen/>
      </w:r>
      <w:r w:rsidRPr="0086382B">
        <w:softHyphen/>
      </w:r>
    </w:p>
    <w:p w:rsidR="0086382B" w:rsidRPr="00FC2930" w:rsidRDefault="00AE3EEB" w:rsidP="0086382B">
      <w:pPr>
        <w:pStyle w:val="EinfAbs"/>
        <w:tabs>
          <w:tab w:val="left" w:pos="256"/>
          <w:tab w:val="right" w:pos="1836"/>
        </w:tabs>
        <w:spacing w:before="120" w:line="160" w:lineRule="atLeast"/>
      </w:pPr>
      <w:r>
        <w:rPr>
          <w:rFonts w:ascii="Calibri" w:hAnsi="Calibri" w:cs="Calibri"/>
        </w:rPr>
        <w:t>Die Gemeinde Bad Endbach stell</w:t>
      </w:r>
      <w:r w:rsidR="00FC2930">
        <w:rPr>
          <w:rFonts w:ascii="Calibri" w:hAnsi="Calibri" w:cs="Calibri"/>
        </w:rPr>
        <w:t xml:space="preserve">t zum nächstmöglichen Termin </w:t>
      </w:r>
      <w:r>
        <w:rPr>
          <w:rFonts w:ascii="Calibri" w:hAnsi="Calibri" w:cs="Calibri"/>
        </w:rPr>
        <w:t xml:space="preserve"> </w:t>
      </w:r>
    </w:p>
    <w:p w:rsidR="00AE3EEB" w:rsidRDefault="00FC2930" w:rsidP="0086382B">
      <w:pPr>
        <w:pStyle w:val="EinfAbs"/>
        <w:tabs>
          <w:tab w:val="left" w:pos="256"/>
          <w:tab w:val="right" w:pos="1836"/>
        </w:tabs>
        <w:spacing w:before="120" w:line="240" w:lineRule="auto"/>
        <w:rPr>
          <w:rFonts w:ascii="Calibri" w:hAnsi="Calibri" w:cs="Calibri"/>
          <w:caps/>
          <w:color w:val="00A6CC"/>
          <w:w w:val="98"/>
          <w:sz w:val="28"/>
          <w:szCs w:val="28"/>
        </w:rPr>
      </w:pPr>
      <w:r>
        <w:rPr>
          <w:rFonts w:ascii="Calibri" w:hAnsi="Calibri" w:cs="Calibri"/>
          <w:b/>
          <w:bCs/>
          <w:caps/>
          <w:color w:val="00A6CC"/>
          <w:w w:val="98"/>
          <w:sz w:val="60"/>
          <w:szCs w:val="60"/>
        </w:rPr>
        <w:t>Reinigungskrä</w:t>
      </w:r>
      <w:r w:rsidR="0086382B" w:rsidRPr="0086382B">
        <w:rPr>
          <w:rFonts w:ascii="Calibri" w:hAnsi="Calibri" w:cs="Calibri"/>
          <w:b/>
          <w:bCs/>
          <w:caps/>
          <w:color w:val="00A6CC"/>
          <w:w w:val="98"/>
          <w:sz w:val="60"/>
          <w:szCs w:val="60"/>
        </w:rPr>
        <w:t>ft</w:t>
      </w:r>
      <w:r>
        <w:rPr>
          <w:rFonts w:ascii="Calibri" w:hAnsi="Calibri" w:cs="Calibri"/>
          <w:b/>
          <w:bCs/>
          <w:caps/>
          <w:color w:val="00A6CC"/>
          <w:w w:val="98"/>
          <w:sz w:val="60"/>
          <w:szCs w:val="60"/>
        </w:rPr>
        <w:t>e</w:t>
      </w:r>
      <w:r w:rsidR="0086382B" w:rsidRPr="0086382B">
        <w:rPr>
          <w:rFonts w:ascii="Calibri" w:hAnsi="Calibri" w:cs="Calibri"/>
          <w:caps/>
          <w:color w:val="00A6CC"/>
          <w:w w:val="98"/>
          <w:sz w:val="28"/>
          <w:szCs w:val="28"/>
        </w:rPr>
        <w:t xml:space="preserve"> (m/w/D)</w:t>
      </w:r>
    </w:p>
    <w:p w:rsidR="00AE3EEB" w:rsidRPr="00AE3EEB" w:rsidRDefault="00AE3EEB" w:rsidP="0086382B">
      <w:pPr>
        <w:pStyle w:val="EinfAbs"/>
        <w:tabs>
          <w:tab w:val="left" w:pos="256"/>
          <w:tab w:val="right" w:pos="1836"/>
        </w:tabs>
        <w:spacing w:before="120" w:line="240" w:lineRule="auto"/>
        <w:rPr>
          <w:rFonts w:ascii="Calibri" w:hAnsi="Calibri" w:cs="Calibri"/>
          <w:caps/>
          <w:color w:val="00A6CC"/>
          <w:w w:val="98"/>
          <w:sz w:val="28"/>
          <w:szCs w:val="28"/>
        </w:rPr>
      </w:pPr>
      <w:r>
        <w:rPr>
          <w:rFonts w:ascii="Calibri" w:hAnsi="Calibri" w:cs="Calibri"/>
          <w:caps/>
          <w:color w:val="00A6CC"/>
          <w:w w:val="98"/>
          <w:sz w:val="28"/>
          <w:szCs w:val="28"/>
        </w:rPr>
        <w:t xml:space="preserve">für die Lahn-Dill-Bergland-Therme  </w:t>
      </w:r>
    </w:p>
    <w:p w:rsidR="00AE3EEB" w:rsidRDefault="00AE3EEB" w:rsidP="0086382B">
      <w:pPr>
        <w:pStyle w:val="EinfAbs"/>
        <w:tabs>
          <w:tab w:val="left" w:pos="256"/>
          <w:tab w:val="right" w:pos="1836"/>
        </w:tabs>
        <w:spacing w:before="120" w:line="160" w:lineRule="atLeast"/>
        <w:rPr>
          <w:rFonts w:ascii="Calibri" w:hAnsi="Calibri" w:cs="Calibri"/>
        </w:rPr>
      </w:pPr>
      <w:r>
        <w:rPr>
          <w:rFonts w:ascii="Calibri" w:hAnsi="Calibri" w:cs="Calibri"/>
        </w:rPr>
        <w:t>in Teilzeit</w:t>
      </w:r>
      <w:r w:rsidR="0086382B" w:rsidRPr="0086382B">
        <w:rPr>
          <w:rFonts w:ascii="Calibri" w:hAnsi="Calibri" w:cs="Calibri"/>
        </w:rPr>
        <w:t xml:space="preserve"> mit einer wöchentlichen Arbeitszeit von 20 Stunden</w:t>
      </w:r>
      <w:r>
        <w:rPr>
          <w:rFonts w:ascii="Calibri" w:hAnsi="Calibri" w:cs="Calibri"/>
        </w:rPr>
        <w:t xml:space="preserve"> (Erhöhung der Stunden nach Absprache möglich</w:t>
      </w:r>
      <w:r w:rsidR="00755857">
        <w:rPr>
          <w:rFonts w:ascii="Calibri" w:hAnsi="Calibri" w:cs="Calibri"/>
        </w:rPr>
        <w:t>)</w:t>
      </w:r>
      <w:r w:rsidR="00FC2930">
        <w:rPr>
          <w:rFonts w:ascii="Calibri" w:hAnsi="Calibri" w:cs="Calibri"/>
        </w:rPr>
        <w:t xml:space="preserve"> ein</w:t>
      </w:r>
      <w:r>
        <w:rPr>
          <w:rFonts w:ascii="Calibri" w:hAnsi="Calibri" w:cs="Calibri"/>
        </w:rPr>
        <w:t xml:space="preserve">. Die Stelle ist </w:t>
      </w:r>
      <w:r w:rsidR="00A90AFE">
        <w:rPr>
          <w:rFonts w:ascii="Calibri" w:hAnsi="Calibri" w:cs="Calibri"/>
        </w:rPr>
        <w:t>ohne Befristung</w:t>
      </w:r>
      <w:r w:rsidR="00403076">
        <w:rPr>
          <w:rFonts w:ascii="Calibri" w:hAnsi="Calibri" w:cs="Calibri"/>
        </w:rPr>
        <w:t>.</w:t>
      </w:r>
    </w:p>
    <w:p w:rsidR="0086382B" w:rsidRDefault="0086382B" w:rsidP="0086382B">
      <w:pPr>
        <w:pStyle w:val="EinfAbs"/>
        <w:tabs>
          <w:tab w:val="left" w:pos="256"/>
          <w:tab w:val="right" w:pos="1836"/>
        </w:tabs>
        <w:spacing w:before="120" w:line="160" w:lineRule="atLeast"/>
        <w:rPr>
          <w:rFonts w:ascii="Calibri" w:hAnsi="Calibri" w:cs="Calibri"/>
        </w:rPr>
      </w:pPr>
    </w:p>
    <w:p w:rsidR="00AE3EEB" w:rsidRPr="00AE3EEB" w:rsidRDefault="00AE3EEB" w:rsidP="00AE3EEB">
      <w:pPr>
        <w:pStyle w:val="EinfAbs"/>
        <w:tabs>
          <w:tab w:val="left" w:pos="256"/>
          <w:tab w:val="right" w:pos="1836"/>
        </w:tabs>
        <w:spacing w:before="120" w:line="240" w:lineRule="auto"/>
        <w:rPr>
          <w:rFonts w:ascii="Calibri" w:hAnsi="Calibri" w:cs="Calibri"/>
          <w:caps/>
          <w:color w:val="00A6CC"/>
          <w:w w:val="98"/>
          <w:sz w:val="28"/>
          <w:szCs w:val="28"/>
        </w:rPr>
      </w:pPr>
      <w:r>
        <w:rPr>
          <w:rFonts w:ascii="Calibri" w:hAnsi="Calibri" w:cs="Calibri"/>
          <w:caps/>
          <w:color w:val="00A6CC"/>
          <w:w w:val="98"/>
          <w:sz w:val="28"/>
          <w:szCs w:val="28"/>
        </w:rPr>
        <w:t xml:space="preserve">Ihr Profil </w:t>
      </w:r>
    </w:p>
    <w:p w:rsidR="00AE3EEB" w:rsidRPr="00AE3EEB" w:rsidRDefault="00AE3EEB" w:rsidP="00AE3EEB">
      <w:pPr>
        <w:pStyle w:val="EinfAbs"/>
        <w:numPr>
          <w:ilvl w:val="0"/>
          <w:numId w:val="2"/>
        </w:numPr>
        <w:tabs>
          <w:tab w:val="left" w:pos="256"/>
          <w:tab w:val="right" w:pos="1836"/>
        </w:tabs>
        <w:spacing w:before="120" w:line="160" w:lineRule="atLeast"/>
        <w:rPr>
          <w:rFonts w:ascii="Calibri" w:hAnsi="Calibri" w:cs="Calibri"/>
        </w:rPr>
      </w:pPr>
      <w:r>
        <w:rPr>
          <w:rFonts w:ascii="Calibri" w:hAnsi="Calibri" w:cs="Calibri"/>
          <w:w w:val="105"/>
        </w:rPr>
        <w:t xml:space="preserve">Teamfähigkeit, Flexibilität und Belastbarkeit </w:t>
      </w:r>
    </w:p>
    <w:p w:rsidR="00AE3EEB" w:rsidRPr="00AE3EEB" w:rsidRDefault="00AE3EEB" w:rsidP="00AE3EEB">
      <w:pPr>
        <w:pStyle w:val="EinfAbs"/>
        <w:numPr>
          <w:ilvl w:val="0"/>
          <w:numId w:val="2"/>
        </w:numPr>
        <w:tabs>
          <w:tab w:val="left" w:pos="256"/>
          <w:tab w:val="right" w:pos="1836"/>
        </w:tabs>
        <w:spacing w:before="120" w:line="160" w:lineRule="atLeast"/>
        <w:rPr>
          <w:rFonts w:ascii="Calibri" w:hAnsi="Calibri" w:cs="Calibri"/>
        </w:rPr>
      </w:pPr>
      <w:r>
        <w:rPr>
          <w:rFonts w:ascii="Calibri" w:hAnsi="Calibri" w:cs="Calibri"/>
          <w:w w:val="105"/>
        </w:rPr>
        <w:t xml:space="preserve">Kommunikationsfähigkeit, freundliches Auftreten besonders gegenüber den Gästen der Lahn-Dill-Bergland-Therme </w:t>
      </w:r>
    </w:p>
    <w:p w:rsidR="00AE3EEB" w:rsidRDefault="0011196F" w:rsidP="00AE3EEB">
      <w:pPr>
        <w:pStyle w:val="EinfAbs"/>
        <w:numPr>
          <w:ilvl w:val="0"/>
          <w:numId w:val="2"/>
        </w:numPr>
        <w:tabs>
          <w:tab w:val="left" w:pos="256"/>
          <w:tab w:val="right" w:pos="1836"/>
        </w:tabs>
        <w:spacing w:before="120" w:line="160" w:lineRule="atLeast"/>
        <w:rPr>
          <w:rFonts w:ascii="Calibri" w:hAnsi="Calibri" w:cs="Calibri"/>
        </w:rPr>
      </w:pPr>
      <w:r>
        <w:rPr>
          <w:rFonts w:ascii="Calibri" w:hAnsi="Calibri" w:cs="Calibri"/>
        </w:rPr>
        <w:t xml:space="preserve">Zuverlässigkeit und </w:t>
      </w:r>
      <w:r w:rsidR="00AE3EEB">
        <w:rPr>
          <w:rFonts w:ascii="Calibri" w:hAnsi="Calibri" w:cs="Calibri"/>
        </w:rPr>
        <w:t>Gründlic</w:t>
      </w:r>
      <w:r>
        <w:rPr>
          <w:rFonts w:ascii="Calibri" w:hAnsi="Calibri" w:cs="Calibri"/>
        </w:rPr>
        <w:t xml:space="preserve">hkeit </w:t>
      </w:r>
    </w:p>
    <w:p w:rsidR="00AE3EEB" w:rsidRDefault="00AE3EEB" w:rsidP="00AE3EEB">
      <w:pPr>
        <w:pStyle w:val="EinfAbs"/>
        <w:numPr>
          <w:ilvl w:val="0"/>
          <w:numId w:val="2"/>
        </w:numPr>
        <w:tabs>
          <w:tab w:val="left" w:pos="256"/>
          <w:tab w:val="right" w:pos="1836"/>
        </w:tabs>
        <w:spacing w:before="120" w:line="160" w:lineRule="atLeast"/>
        <w:rPr>
          <w:rFonts w:ascii="Calibri" w:hAnsi="Calibri" w:cs="Calibri"/>
        </w:rPr>
      </w:pPr>
      <w:r>
        <w:rPr>
          <w:rFonts w:ascii="Calibri" w:hAnsi="Calibri" w:cs="Calibri"/>
        </w:rPr>
        <w:t xml:space="preserve">Schichtarbeit auch an Feiertagen </w:t>
      </w:r>
    </w:p>
    <w:p w:rsidR="00755857" w:rsidRDefault="00755857" w:rsidP="00AE3EEB">
      <w:pPr>
        <w:pStyle w:val="EinfAbs"/>
        <w:numPr>
          <w:ilvl w:val="0"/>
          <w:numId w:val="2"/>
        </w:numPr>
        <w:tabs>
          <w:tab w:val="left" w:pos="256"/>
          <w:tab w:val="right" w:pos="1836"/>
        </w:tabs>
        <w:spacing w:before="120" w:line="160" w:lineRule="atLeast"/>
        <w:rPr>
          <w:rFonts w:ascii="Calibri" w:hAnsi="Calibri" w:cs="Calibri"/>
        </w:rPr>
      </w:pPr>
      <w:r>
        <w:rPr>
          <w:rFonts w:ascii="Calibri" w:hAnsi="Calibri" w:cs="Calibri"/>
        </w:rPr>
        <w:t>Eigenständigkeit und verantwortungsbewusste Arbeitswei</w:t>
      </w:r>
      <w:r w:rsidR="0011196F">
        <w:rPr>
          <w:rFonts w:ascii="Calibri" w:hAnsi="Calibri" w:cs="Calibri"/>
        </w:rPr>
        <w:t>se</w:t>
      </w:r>
    </w:p>
    <w:p w:rsidR="00755857" w:rsidRDefault="00755857" w:rsidP="00755857">
      <w:pPr>
        <w:pStyle w:val="EinfAbs"/>
        <w:tabs>
          <w:tab w:val="left" w:pos="256"/>
          <w:tab w:val="right" w:pos="1836"/>
        </w:tabs>
        <w:spacing w:before="120" w:line="160" w:lineRule="atLeast"/>
        <w:rPr>
          <w:rFonts w:ascii="Calibri" w:hAnsi="Calibri" w:cs="Calibri"/>
        </w:rPr>
      </w:pPr>
    </w:p>
    <w:p w:rsidR="00755857" w:rsidRPr="00AE3EEB" w:rsidRDefault="00755857" w:rsidP="00755857">
      <w:pPr>
        <w:pStyle w:val="EinfAbs"/>
        <w:tabs>
          <w:tab w:val="left" w:pos="256"/>
          <w:tab w:val="right" w:pos="1836"/>
        </w:tabs>
        <w:spacing w:before="120" w:line="240" w:lineRule="auto"/>
        <w:rPr>
          <w:rFonts w:ascii="Calibri" w:hAnsi="Calibri" w:cs="Calibri"/>
          <w:caps/>
          <w:color w:val="00A6CC"/>
          <w:w w:val="98"/>
          <w:sz w:val="28"/>
          <w:szCs w:val="28"/>
        </w:rPr>
      </w:pPr>
      <w:r>
        <w:rPr>
          <w:rFonts w:ascii="Calibri" w:hAnsi="Calibri" w:cs="Calibri"/>
          <w:caps/>
          <w:color w:val="00A6CC"/>
          <w:w w:val="98"/>
          <w:sz w:val="28"/>
          <w:szCs w:val="28"/>
        </w:rPr>
        <w:t>Aufgaben</w:t>
      </w:r>
    </w:p>
    <w:p w:rsidR="00755857" w:rsidRPr="0086382B" w:rsidRDefault="00420CE6" w:rsidP="00420CE6">
      <w:pPr>
        <w:pStyle w:val="EinfAbs"/>
        <w:tabs>
          <w:tab w:val="left" w:pos="256"/>
          <w:tab w:val="right" w:pos="1836"/>
        </w:tabs>
        <w:spacing w:before="120" w:line="160" w:lineRule="atLeast"/>
        <w:ind w:left="256"/>
        <w:rPr>
          <w:rFonts w:ascii="Calibri" w:hAnsi="Calibri" w:cs="Calibri"/>
        </w:rPr>
      </w:pPr>
      <w:r>
        <w:rPr>
          <w:rFonts w:ascii="Calibri" w:hAnsi="Calibri" w:cs="Calibri"/>
        </w:rPr>
        <w:tab/>
      </w:r>
      <w:r w:rsidR="00755857">
        <w:rPr>
          <w:rFonts w:ascii="Calibri" w:hAnsi="Calibri" w:cs="Calibri"/>
        </w:rPr>
        <w:t xml:space="preserve">Ihr Einsatzort erfolgt im Innenbereich der Lahn-Dill-Bergland-Therme. Sie sind zuständig für die </w:t>
      </w:r>
      <w:r w:rsidR="00FC2930">
        <w:rPr>
          <w:rFonts w:ascii="Calibri" w:hAnsi="Calibri" w:cs="Calibri"/>
        </w:rPr>
        <w:t xml:space="preserve">Grund-, End- und Tagesreinigung. </w:t>
      </w:r>
      <w:r w:rsidR="00755857">
        <w:rPr>
          <w:rFonts w:ascii="Calibri" w:hAnsi="Calibri" w:cs="Calibri"/>
        </w:rPr>
        <w:t>Dies beinhaltet die Reinigung der festgelegten Flächen, Böd</w:t>
      </w:r>
      <w:r w:rsidR="00FC2930">
        <w:rPr>
          <w:rFonts w:ascii="Calibri" w:hAnsi="Calibri" w:cs="Calibri"/>
        </w:rPr>
        <w:t>en, Fenster und Sanitärbereiche mit verschiedenen Reinigungsmethoden.</w:t>
      </w:r>
      <w:r w:rsidR="00755857">
        <w:rPr>
          <w:rFonts w:ascii="Calibri" w:hAnsi="Calibri" w:cs="Calibri"/>
        </w:rPr>
        <w:t xml:space="preserve">  </w:t>
      </w:r>
    </w:p>
    <w:p w:rsidR="00AE3EEB" w:rsidRDefault="00AE3EEB" w:rsidP="0086382B">
      <w:pPr>
        <w:pStyle w:val="EinfAbs"/>
        <w:tabs>
          <w:tab w:val="left" w:pos="256"/>
          <w:tab w:val="right" w:pos="1836"/>
        </w:tabs>
        <w:spacing w:before="120" w:line="160" w:lineRule="atLeast"/>
        <w:rPr>
          <w:rFonts w:ascii="Calibri" w:hAnsi="Calibri" w:cs="Calibri"/>
        </w:rPr>
      </w:pPr>
    </w:p>
    <w:p w:rsidR="00755857" w:rsidRPr="00AE3EEB" w:rsidRDefault="00755857" w:rsidP="00755857">
      <w:pPr>
        <w:pStyle w:val="EinfAbs"/>
        <w:tabs>
          <w:tab w:val="left" w:pos="256"/>
          <w:tab w:val="right" w:pos="1836"/>
        </w:tabs>
        <w:spacing w:before="120" w:line="240" w:lineRule="auto"/>
        <w:rPr>
          <w:rFonts w:ascii="Calibri" w:hAnsi="Calibri" w:cs="Calibri"/>
          <w:caps/>
          <w:color w:val="00A6CC"/>
          <w:w w:val="98"/>
          <w:sz w:val="28"/>
          <w:szCs w:val="28"/>
        </w:rPr>
      </w:pPr>
      <w:r>
        <w:rPr>
          <w:rFonts w:ascii="Calibri" w:hAnsi="Calibri" w:cs="Calibri"/>
          <w:caps/>
          <w:color w:val="00A6CC"/>
          <w:w w:val="98"/>
          <w:sz w:val="28"/>
          <w:szCs w:val="28"/>
        </w:rPr>
        <w:t xml:space="preserve">Wir bieten </w:t>
      </w:r>
    </w:p>
    <w:p w:rsidR="0018146A"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 xml:space="preserve">Bezahlung auf der Grundlage des Tarifvertrages für den öffentlichen Dienst (EG 2 TVöD + </w:t>
      </w:r>
      <w:r w:rsidR="00FC2930">
        <w:rPr>
          <w:rFonts w:ascii="Calibri" w:hAnsi="Calibri" w:cs="Calibri"/>
          <w:w w:val="105"/>
        </w:rPr>
        <w:t>jeweilige</w:t>
      </w:r>
      <w:r>
        <w:rPr>
          <w:rFonts w:ascii="Calibri" w:hAnsi="Calibri" w:cs="Calibri"/>
          <w:w w:val="105"/>
        </w:rPr>
        <w:t xml:space="preserve"> Zulagen)</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Unbefristetes Beschäftigungsverhältnis im öffentlichen Dienst</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 xml:space="preserve">abwechslungsreiche Tätigkeiten </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30 Tage Urlaub + Schichturlaub</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 xml:space="preserve">Betriebliche Altersvorsoge </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 xml:space="preserve">Jahressonderzahlung </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 xml:space="preserve">Dienstradleasing </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Arbeitskleidung + Thermen-Winterjacke</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Kostenlose Nutzung der Therme sowie der</w:t>
      </w:r>
      <w:r w:rsidR="00841F38">
        <w:rPr>
          <w:rFonts w:ascii="Calibri" w:hAnsi="Calibri" w:cs="Calibri"/>
          <w:w w:val="105"/>
        </w:rPr>
        <w:t xml:space="preserve"> 5*</w:t>
      </w:r>
      <w:proofErr w:type="spellStart"/>
      <w:r>
        <w:rPr>
          <w:rFonts w:ascii="Calibri" w:hAnsi="Calibri" w:cs="Calibri"/>
          <w:w w:val="105"/>
        </w:rPr>
        <w:t>SaunaPremium</w:t>
      </w:r>
      <w:proofErr w:type="spellEnd"/>
      <w:r>
        <w:rPr>
          <w:rFonts w:ascii="Calibri" w:hAnsi="Calibri" w:cs="Calibri"/>
          <w:w w:val="105"/>
        </w:rPr>
        <w:t xml:space="preserve"> </w:t>
      </w:r>
    </w:p>
    <w:p w:rsidR="00420CE6" w:rsidRPr="00420CE6" w:rsidRDefault="00420CE6" w:rsidP="00420CE6">
      <w:pPr>
        <w:pStyle w:val="EinfAbs"/>
        <w:numPr>
          <w:ilvl w:val="0"/>
          <w:numId w:val="2"/>
        </w:numPr>
        <w:tabs>
          <w:tab w:val="left" w:pos="256"/>
          <w:tab w:val="right" w:pos="1836"/>
        </w:tabs>
        <w:spacing w:before="120" w:line="160" w:lineRule="atLeast"/>
      </w:pPr>
      <w:r>
        <w:rPr>
          <w:rFonts w:ascii="Calibri" w:hAnsi="Calibri" w:cs="Calibri"/>
          <w:w w:val="105"/>
        </w:rPr>
        <w:t>Mitarbeiterprozente im Wellnessbereich „meine Insel“ und in der Gastronomie „ferron</w:t>
      </w:r>
      <w:r w:rsidR="00FC2930">
        <w:rPr>
          <w:rFonts w:ascii="Calibri" w:hAnsi="Calibri" w:cs="Calibri"/>
          <w:w w:val="105"/>
        </w:rPr>
        <w:t>“</w:t>
      </w:r>
    </w:p>
    <w:p w:rsidR="00841F38" w:rsidRDefault="00841F38" w:rsidP="00841F38">
      <w:pPr>
        <w:pStyle w:val="EinfAbs"/>
        <w:tabs>
          <w:tab w:val="left" w:pos="256"/>
          <w:tab w:val="right" w:pos="1836"/>
        </w:tabs>
        <w:spacing w:before="120" w:line="160" w:lineRule="atLeast"/>
        <w:rPr>
          <w:rFonts w:ascii="Calibri" w:hAnsi="Calibri" w:cs="Calibri"/>
          <w:w w:val="105"/>
        </w:rPr>
      </w:pPr>
    </w:p>
    <w:p w:rsidR="0011196F" w:rsidRDefault="0011196F" w:rsidP="00841F38">
      <w:pPr>
        <w:pStyle w:val="EinfAbs"/>
        <w:tabs>
          <w:tab w:val="left" w:pos="256"/>
          <w:tab w:val="right" w:pos="1836"/>
        </w:tabs>
        <w:spacing w:before="120" w:line="160" w:lineRule="atLeast"/>
        <w:rPr>
          <w:rFonts w:ascii="Calibri" w:hAnsi="Calibri" w:cs="Calibri"/>
          <w:w w:val="105"/>
        </w:rPr>
      </w:pPr>
    </w:p>
    <w:p w:rsidR="00841F38" w:rsidRDefault="00841F38" w:rsidP="00841F38">
      <w:pPr>
        <w:pStyle w:val="EinfAbs"/>
        <w:tabs>
          <w:tab w:val="left" w:pos="256"/>
          <w:tab w:val="right" w:pos="1836"/>
        </w:tabs>
        <w:spacing w:before="120" w:line="160" w:lineRule="atLeast"/>
        <w:rPr>
          <w:rFonts w:ascii="Calibri" w:hAnsi="Calibri" w:cs="Calibri"/>
          <w:w w:val="105"/>
        </w:rPr>
      </w:pPr>
    </w:p>
    <w:p w:rsidR="00344414" w:rsidRDefault="00344414" w:rsidP="00841F38">
      <w:pPr>
        <w:pStyle w:val="EinfAbs"/>
        <w:tabs>
          <w:tab w:val="left" w:pos="256"/>
          <w:tab w:val="right" w:pos="1836"/>
        </w:tabs>
        <w:spacing w:before="120" w:line="160" w:lineRule="atLeast"/>
        <w:rPr>
          <w:rFonts w:ascii="Calibri" w:hAnsi="Calibri" w:cs="Calibri"/>
          <w:w w:val="105"/>
        </w:rPr>
      </w:pPr>
    </w:p>
    <w:p w:rsidR="00420CE6" w:rsidRDefault="00841F38" w:rsidP="00420CE6">
      <w:pPr>
        <w:pStyle w:val="EinfAbs"/>
        <w:tabs>
          <w:tab w:val="left" w:pos="256"/>
          <w:tab w:val="right" w:pos="1836"/>
        </w:tabs>
        <w:spacing w:before="120" w:line="160" w:lineRule="atLeast"/>
        <w:rPr>
          <w:rFonts w:ascii="Calibri" w:hAnsi="Calibri" w:cs="Calibri"/>
          <w:w w:val="105"/>
        </w:rPr>
      </w:pPr>
      <w:r>
        <w:rPr>
          <w:rFonts w:ascii="Calibri" w:hAnsi="Calibri" w:cs="Calibri"/>
          <w:w w:val="105"/>
        </w:rPr>
        <w:t xml:space="preserve">Bei gleicher Eignung und Qualifikation werden schwerbehinderte Menschen im Rahmen der gesetzlichen geltenden Bestimmungen bevorzugt eingestellt. </w:t>
      </w:r>
    </w:p>
    <w:p w:rsidR="00841F38" w:rsidRDefault="00841F38" w:rsidP="00420CE6">
      <w:pPr>
        <w:pStyle w:val="EinfAbs"/>
        <w:tabs>
          <w:tab w:val="left" w:pos="256"/>
          <w:tab w:val="right" w:pos="1836"/>
        </w:tabs>
        <w:spacing w:before="120" w:line="160" w:lineRule="atLeast"/>
        <w:rPr>
          <w:rFonts w:ascii="Calibri" w:hAnsi="Calibri" w:cs="Calibri"/>
          <w:w w:val="105"/>
        </w:rPr>
      </w:pPr>
    </w:p>
    <w:p w:rsidR="00841F38" w:rsidRDefault="00841F38" w:rsidP="00420CE6">
      <w:pPr>
        <w:pStyle w:val="EinfAbs"/>
        <w:tabs>
          <w:tab w:val="left" w:pos="256"/>
          <w:tab w:val="right" w:pos="1836"/>
        </w:tabs>
        <w:spacing w:before="120" w:line="160" w:lineRule="atLeast"/>
        <w:rPr>
          <w:rFonts w:ascii="Calibri" w:hAnsi="Calibri" w:cs="Calibri"/>
          <w:w w:val="105"/>
        </w:rPr>
      </w:pPr>
      <w:r>
        <w:rPr>
          <w:rFonts w:ascii="Calibri" w:hAnsi="Calibri" w:cs="Calibri"/>
          <w:w w:val="105"/>
        </w:rPr>
        <w:t>Die Gemeinde Bad Endbach begrüßt und fördert nachhaltig das Engagement in der Freiwilligen Feuerwehr. Sofern Sie Mitglied in einer Einsatzabteilung einer Freiwilligen Feuerwehr sind, bitten wir Sie, dies in der Bew</w:t>
      </w:r>
      <w:r w:rsidR="0011196F">
        <w:rPr>
          <w:rFonts w:ascii="Calibri" w:hAnsi="Calibri" w:cs="Calibri"/>
          <w:w w:val="105"/>
        </w:rPr>
        <w:t>erbungsunterlagen anzugeben.</w:t>
      </w:r>
      <w:r>
        <w:rPr>
          <w:rFonts w:ascii="Calibri" w:hAnsi="Calibri" w:cs="Calibri"/>
          <w:w w:val="105"/>
        </w:rPr>
        <w:t xml:space="preserve"> </w:t>
      </w:r>
      <w:r w:rsidR="0011196F">
        <w:rPr>
          <w:rFonts w:ascii="Calibri" w:hAnsi="Calibri" w:cs="Calibri"/>
          <w:w w:val="105"/>
        </w:rPr>
        <w:t>B</w:t>
      </w:r>
      <w:r>
        <w:rPr>
          <w:rFonts w:ascii="Calibri" w:hAnsi="Calibri" w:cs="Calibri"/>
          <w:w w:val="105"/>
        </w:rPr>
        <w:t xml:space="preserve">ei gleicher Eignung kann die Tätigkeit in der Feuerwehr einen Ausschlag geben. Die Bereitschaft zum aktiven Dienst in der Einsatzabteilung der Freiwilligen Feuerwehr der Gemeinde Bad Endbach ist – insbesondere zur Stärkung der Tagesalarmbereitschaft – wünschenswert </w:t>
      </w:r>
      <w:r w:rsidR="00344414">
        <w:rPr>
          <w:rFonts w:ascii="Calibri" w:hAnsi="Calibri" w:cs="Calibri"/>
          <w:w w:val="105"/>
        </w:rPr>
        <w:t xml:space="preserve">und wird unterstützt. </w:t>
      </w:r>
    </w:p>
    <w:p w:rsidR="00344414" w:rsidRDefault="00344414" w:rsidP="00420CE6">
      <w:pPr>
        <w:pStyle w:val="EinfAbs"/>
        <w:tabs>
          <w:tab w:val="left" w:pos="256"/>
          <w:tab w:val="right" w:pos="1836"/>
        </w:tabs>
        <w:spacing w:before="120" w:line="160" w:lineRule="atLeast"/>
        <w:rPr>
          <w:rFonts w:ascii="Calibri" w:hAnsi="Calibri" w:cs="Calibri"/>
          <w:w w:val="105"/>
        </w:rPr>
      </w:pPr>
    </w:p>
    <w:p w:rsidR="00841F38" w:rsidRDefault="00841F38" w:rsidP="00420CE6">
      <w:pPr>
        <w:pStyle w:val="EinfAbs"/>
        <w:tabs>
          <w:tab w:val="left" w:pos="256"/>
          <w:tab w:val="right" w:pos="1836"/>
        </w:tabs>
        <w:spacing w:before="120" w:line="160" w:lineRule="atLeast"/>
        <w:rPr>
          <w:rFonts w:ascii="Calibri" w:hAnsi="Calibri" w:cs="Calibri"/>
          <w:w w:val="105"/>
        </w:rPr>
      </w:pPr>
      <w:r>
        <w:rPr>
          <w:rFonts w:ascii="Calibri" w:hAnsi="Calibri" w:cs="Calibri"/>
          <w:w w:val="105"/>
        </w:rPr>
        <w:t>Mit der Abgabe der Bewerbung willig</w:t>
      </w:r>
      <w:r w:rsidR="00FC2930">
        <w:rPr>
          <w:rFonts w:ascii="Calibri" w:hAnsi="Calibri" w:cs="Calibri"/>
          <w:w w:val="105"/>
        </w:rPr>
        <w:t>en die Bewerber (m/w/d) in eine</w:t>
      </w:r>
      <w:r>
        <w:rPr>
          <w:rFonts w:ascii="Calibri" w:hAnsi="Calibri" w:cs="Calibri"/>
          <w:w w:val="105"/>
        </w:rPr>
        <w:t xml:space="preserve"> Speicherung der</w:t>
      </w:r>
      <w:r w:rsidR="00FC2930">
        <w:rPr>
          <w:rFonts w:ascii="Calibri" w:hAnsi="Calibri" w:cs="Calibri"/>
          <w:w w:val="105"/>
        </w:rPr>
        <w:t xml:space="preserve"> personen</w:t>
      </w:r>
      <w:r>
        <w:rPr>
          <w:rFonts w:ascii="Calibri" w:hAnsi="Calibri" w:cs="Calibri"/>
          <w:w w:val="105"/>
        </w:rPr>
        <w:t xml:space="preserve">bezogenen Daten während des Bewerbungsverfahrens ein. Ein Widerruf ist jederzeit möglich. Wir verwenden Daten ausschließlich zum Bewerbungsmanagement. Die Bewerbungsdaten (-unterlagen) löschen (vernichten) wir nach Abschluss des Stellenbesetzungsverfahrens gemäß den geltenden datenschutzrechtlichen Bestimmungen. </w:t>
      </w:r>
    </w:p>
    <w:p w:rsidR="00344414" w:rsidRDefault="00344414" w:rsidP="00420CE6">
      <w:pPr>
        <w:pStyle w:val="EinfAbs"/>
        <w:tabs>
          <w:tab w:val="left" w:pos="256"/>
          <w:tab w:val="right" w:pos="1836"/>
        </w:tabs>
        <w:spacing w:before="120" w:line="160" w:lineRule="atLeast"/>
        <w:rPr>
          <w:rFonts w:ascii="Calibri" w:hAnsi="Calibri" w:cs="Calibri"/>
          <w:w w:val="105"/>
        </w:rPr>
      </w:pPr>
    </w:p>
    <w:p w:rsidR="00344414" w:rsidRPr="0086382B" w:rsidRDefault="00EE4B30" w:rsidP="00344414">
      <w:pPr>
        <w:pStyle w:val="EinfAbs"/>
        <w:tabs>
          <w:tab w:val="left" w:pos="256"/>
          <w:tab w:val="right" w:pos="1836"/>
        </w:tabs>
        <w:spacing w:before="120" w:line="160" w:lineRule="atLeast"/>
        <w:rPr>
          <w:rFonts w:ascii="Calibri" w:hAnsi="Calibri" w:cs="Calibri"/>
        </w:rPr>
      </w:pPr>
      <w:r>
        <w:rPr>
          <w:rFonts w:ascii="Calibri" w:hAnsi="Calibri" w:cs="Calibri"/>
        </w:rPr>
        <w:t xml:space="preserve">Ihre Bewerbungsunterlagen senden Sie bitte </w:t>
      </w:r>
      <w:r w:rsidR="00E80A8D">
        <w:rPr>
          <w:rFonts w:ascii="Calibri" w:hAnsi="Calibri" w:cs="Calibri"/>
          <w:b/>
        </w:rPr>
        <w:t>bis zum 31</w:t>
      </w:r>
      <w:bookmarkStart w:id="0" w:name="_GoBack"/>
      <w:bookmarkEnd w:id="0"/>
      <w:r w:rsidRPr="00EE4B30">
        <w:rPr>
          <w:rFonts w:ascii="Calibri" w:hAnsi="Calibri" w:cs="Calibri"/>
          <w:b/>
        </w:rPr>
        <w:t>. Mai 2024</w:t>
      </w:r>
      <w:r>
        <w:rPr>
          <w:rFonts w:ascii="Calibri" w:hAnsi="Calibri" w:cs="Calibri"/>
        </w:rPr>
        <w:t xml:space="preserve"> an:</w:t>
      </w:r>
    </w:p>
    <w:p w:rsidR="00344414" w:rsidRDefault="00344414" w:rsidP="00420CE6">
      <w:pPr>
        <w:pStyle w:val="EinfAbs"/>
        <w:tabs>
          <w:tab w:val="left" w:pos="256"/>
          <w:tab w:val="right" w:pos="1836"/>
        </w:tabs>
        <w:spacing w:before="120" w:line="160" w:lineRule="atLeast"/>
        <w:rPr>
          <w:rFonts w:ascii="Calibri" w:hAnsi="Calibri" w:cs="Calibri"/>
        </w:rPr>
      </w:pPr>
      <w:r w:rsidRPr="0086382B">
        <w:rPr>
          <w:rFonts w:ascii="Calibri" w:hAnsi="Calibri" w:cs="Calibri"/>
          <w:b/>
          <w:bCs/>
        </w:rPr>
        <w:t>Lahn-Dill-Bergland-Therme</w:t>
      </w:r>
      <w:r w:rsidRPr="0086382B">
        <w:rPr>
          <w:rFonts w:ascii="Calibri" w:hAnsi="Calibri" w:cs="Calibri"/>
        </w:rPr>
        <w:br/>
        <w:t xml:space="preserve">Personalservice, Am Bewegungsbad 2, 35080 Bad Endbach </w:t>
      </w:r>
      <w:r w:rsidRPr="0086382B">
        <w:rPr>
          <w:rFonts w:ascii="Calibri" w:hAnsi="Calibri" w:cs="Calibri"/>
        </w:rPr>
        <w:br/>
        <w:t xml:space="preserve">oder an </w:t>
      </w:r>
      <w:hyperlink r:id="rId7" w:history="1">
        <w:r w:rsidRPr="00CA79F8">
          <w:rPr>
            <w:rStyle w:val="Hyperlink"/>
            <w:rFonts w:ascii="Calibri" w:hAnsi="Calibri" w:cs="Calibri"/>
          </w:rPr>
          <w:t>info@lahn-dill-bergland-therme.de</w:t>
        </w:r>
      </w:hyperlink>
    </w:p>
    <w:p w:rsidR="00344414" w:rsidRDefault="00344414" w:rsidP="00420CE6">
      <w:pPr>
        <w:pStyle w:val="EinfAbs"/>
        <w:tabs>
          <w:tab w:val="left" w:pos="256"/>
          <w:tab w:val="right" w:pos="1836"/>
        </w:tabs>
        <w:spacing w:before="120" w:line="160" w:lineRule="atLeast"/>
        <w:rPr>
          <w:rFonts w:ascii="Calibri" w:hAnsi="Calibri" w:cs="Calibri"/>
        </w:rPr>
      </w:pPr>
    </w:p>
    <w:p w:rsidR="00344414" w:rsidRPr="00344414" w:rsidRDefault="00344414" w:rsidP="00420CE6">
      <w:pPr>
        <w:pStyle w:val="EinfAbs"/>
        <w:tabs>
          <w:tab w:val="left" w:pos="256"/>
          <w:tab w:val="right" w:pos="1836"/>
        </w:tabs>
        <w:spacing w:before="120" w:line="160" w:lineRule="atLeast"/>
        <w:rPr>
          <w:rFonts w:ascii="Calibri" w:hAnsi="Calibri" w:cs="Calibri"/>
        </w:rPr>
      </w:pPr>
      <w:r>
        <w:rPr>
          <w:rFonts w:ascii="Calibri" w:hAnsi="Calibri" w:cs="Calibri"/>
        </w:rPr>
        <w:t xml:space="preserve">Für nähere Auskünfte und weitere Fragen stehen wir Ihnen gerne unter der Telefonnummer 02776/801-872, Herr Sebastian Buder, zur Verfügung. </w:t>
      </w:r>
    </w:p>
    <w:p w:rsidR="00420CE6" w:rsidRDefault="00420CE6" w:rsidP="00420CE6">
      <w:pPr>
        <w:pStyle w:val="EinfAbs"/>
        <w:tabs>
          <w:tab w:val="left" w:pos="256"/>
          <w:tab w:val="right" w:pos="1836"/>
        </w:tabs>
        <w:spacing w:before="120" w:line="160" w:lineRule="atLeast"/>
        <w:rPr>
          <w:rFonts w:ascii="Calibri" w:hAnsi="Calibri" w:cs="Calibri"/>
          <w:w w:val="105"/>
        </w:rPr>
      </w:pPr>
    </w:p>
    <w:p w:rsidR="00420CE6" w:rsidRDefault="00420CE6" w:rsidP="00420CE6">
      <w:pPr>
        <w:pStyle w:val="EinfAbs"/>
        <w:tabs>
          <w:tab w:val="left" w:pos="256"/>
          <w:tab w:val="right" w:pos="1836"/>
        </w:tabs>
        <w:spacing w:before="120" w:line="160" w:lineRule="atLeast"/>
        <w:rPr>
          <w:rFonts w:ascii="Calibri" w:hAnsi="Calibri" w:cs="Calibri"/>
          <w:w w:val="105"/>
        </w:rPr>
      </w:pPr>
    </w:p>
    <w:p w:rsidR="00420CE6" w:rsidRDefault="00420CE6" w:rsidP="00420CE6">
      <w:pPr>
        <w:pStyle w:val="EinfAbs"/>
        <w:tabs>
          <w:tab w:val="left" w:pos="256"/>
          <w:tab w:val="right" w:pos="1836"/>
        </w:tabs>
        <w:spacing w:before="120" w:line="160" w:lineRule="atLeast"/>
        <w:rPr>
          <w:rFonts w:ascii="Calibri" w:hAnsi="Calibri" w:cs="Calibri"/>
          <w:w w:val="105"/>
        </w:rPr>
      </w:pPr>
    </w:p>
    <w:p w:rsidR="00344414" w:rsidRDefault="00344414" w:rsidP="00420CE6">
      <w:pPr>
        <w:pStyle w:val="EinfAbs"/>
        <w:tabs>
          <w:tab w:val="left" w:pos="256"/>
          <w:tab w:val="right" w:pos="1836"/>
        </w:tabs>
        <w:spacing w:before="120" w:line="160" w:lineRule="atLeast"/>
        <w:rPr>
          <w:rFonts w:ascii="Calibri" w:hAnsi="Calibri" w:cs="Calibri"/>
          <w:w w:val="105"/>
        </w:rPr>
      </w:pPr>
    </w:p>
    <w:p w:rsidR="00420CE6" w:rsidRDefault="00420CE6" w:rsidP="00420CE6">
      <w:pPr>
        <w:pStyle w:val="EinfAbs"/>
        <w:tabs>
          <w:tab w:val="left" w:pos="256"/>
          <w:tab w:val="right" w:pos="1836"/>
        </w:tabs>
        <w:spacing w:before="120" w:line="160" w:lineRule="atLeast"/>
        <w:rPr>
          <w:rFonts w:ascii="Calibri" w:hAnsi="Calibri" w:cs="Calibri"/>
          <w:w w:val="105"/>
        </w:rPr>
      </w:pPr>
    </w:p>
    <w:p w:rsidR="00420CE6" w:rsidRDefault="00420CE6" w:rsidP="00420CE6">
      <w:pPr>
        <w:pStyle w:val="EinfAbs"/>
        <w:tabs>
          <w:tab w:val="left" w:pos="256"/>
          <w:tab w:val="right" w:pos="1836"/>
        </w:tabs>
        <w:spacing w:before="120" w:line="160" w:lineRule="atLeast"/>
        <w:rPr>
          <w:rFonts w:ascii="Calibri" w:hAnsi="Calibri" w:cs="Calibri"/>
          <w:w w:val="105"/>
        </w:rPr>
      </w:pPr>
    </w:p>
    <w:p w:rsidR="00420CE6" w:rsidRPr="0086382B" w:rsidRDefault="00420CE6" w:rsidP="00420CE6">
      <w:pPr>
        <w:pStyle w:val="EinfAbs"/>
        <w:tabs>
          <w:tab w:val="left" w:pos="256"/>
          <w:tab w:val="right" w:pos="1836"/>
        </w:tabs>
        <w:spacing w:before="120" w:line="160" w:lineRule="atLeast"/>
      </w:pPr>
    </w:p>
    <w:sectPr w:rsidR="00420CE6" w:rsidRPr="0086382B" w:rsidSect="0086382B">
      <w:headerReference w:type="default" r:id="rId8"/>
      <w:pgSz w:w="11906" w:h="16838"/>
      <w:pgMar w:top="1417" w:right="1417" w:bottom="1134" w:left="56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30B" w:rsidRDefault="007D730B" w:rsidP="0086382B">
      <w:r>
        <w:separator/>
      </w:r>
    </w:p>
  </w:endnote>
  <w:endnote w:type="continuationSeparator" w:id="0">
    <w:p w:rsidR="007D730B" w:rsidRDefault="007D730B" w:rsidP="0086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30B" w:rsidRDefault="007D730B" w:rsidP="0086382B">
      <w:r>
        <w:separator/>
      </w:r>
    </w:p>
  </w:footnote>
  <w:footnote w:type="continuationSeparator" w:id="0">
    <w:p w:rsidR="007D730B" w:rsidRDefault="007D730B" w:rsidP="00863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2B" w:rsidRDefault="0086382B">
    <w:pPr>
      <w:pStyle w:val="Kopfzeile"/>
    </w:pPr>
    <w:r>
      <w:rPr>
        <w:noProof/>
        <w:lang w:eastAsia="de-DE"/>
      </w:rPr>
      <w:drawing>
        <wp:anchor distT="0" distB="0" distL="114300" distR="114300" simplePos="0" relativeHeight="251658240" behindDoc="1" locked="1" layoutInCell="1" allowOverlap="1">
          <wp:simplePos x="0" y="0"/>
          <wp:positionH relativeFrom="column">
            <wp:posOffset>-374650</wp:posOffset>
          </wp:positionH>
          <wp:positionV relativeFrom="page">
            <wp:posOffset>-14605</wp:posOffset>
          </wp:positionV>
          <wp:extent cx="7581600" cy="10713600"/>
          <wp:effectExtent l="0" t="0" r="635" b="5715"/>
          <wp:wrapNone/>
          <wp:docPr id="3866238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23874" name="Grafik 386623874"/>
                  <pic:cNvPicPr/>
                </pic:nvPicPr>
                <pic:blipFill>
                  <a:blip r:embed="rId1">
                    <a:extLst>
                      <a:ext uri="{28A0092B-C50C-407E-A947-70E740481C1C}">
                        <a14:useLocalDpi xmlns:a14="http://schemas.microsoft.com/office/drawing/2010/main" val="0"/>
                      </a:ext>
                    </a:extLst>
                  </a:blip>
                  <a:stretch>
                    <a:fillRect/>
                  </a:stretch>
                </pic:blipFill>
                <pic:spPr>
                  <a:xfrm>
                    <a:off x="0" y="0"/>
                    <a:ext cx="7581600" cy="1071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36C32"/>
    <w:multiLevelType w:val="hybridMultilevel"/>
    <w:tmpl w:val="6494D618"/>
    <w:lvl w:ilvl="0" w:tplc="F962C9E8">
      <w:numFmt w:val="bullet"/>
      <w:lvlText w:val="-"/>
      <w:lvlJc w:val="left"/>
      <w:pPr>
        <w:ind w:left="720" w:hanging="360"/>
      </w:pPr>
      <w:rPr>
        <w:rFonts w:ascii="Calibri" w:eastAsiaTheme="minorHAnsi" w:hAnsi="Calibri" w:cs="Calibri" w:hint="default"/>
        <w:w w:val="10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CC70BA"/>
    <w:multiLevelType w:val="hybridMultilevel"/>
    <w:tmpl w:val="C4D6DF1C"/>
    <w:lvl w:ilvl="0" w:tplc="F1641D9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2B"/>
    <w:rsid w:val="00092EAA"/>
    <w:rsid w:val="000F0E69"/>
    <w:rsid w:val="0011196F"/>
    <w:rsid w:val="00112EB2"/>
    <w:rsid w:val="0018146A"/>
    <w:rsid w:val="003066BC"/>
    <w:rsid w:val="00344414"/>
    <w:rsid w:val="00403076"/>
    <w:rsid w:val="004072A3"/>
    <w:rsid w:val="00420CE6"/>
    <w:rsid w:val="005F53D6"/>
    <w:rsid w:val="00620C80"/>
    <w:rsid w:val="00701C12"/>
    <w:rsid w:val="00755857"/>
    <w:rsid w:val="007D730B"/>
    <w:rsid w:val="00811765"/>
    <w:rsid w:val="00841F38"/>
    <w:rsid w:val="0086382B"/>
    <w:rsid w:val="00884896"/>
    <w:rsid w:val="00A700CA"/>
    <w:rsid w:val="00A90AFE"/>
    <w:rsid w:val="00AE3EEB"/>
    <w:rsid w:val="00C60F4B"/>
    <w:rsid w:val="00CA5F82"/>
    <w:rsid w:val="00E80A8D"/>
    <w:rsid w:val="00EE26E2"/>
    <w:rsid w:val="00EE4B30"/>
    <w:rsid w:val="00F707B0"/>
    <w:rsid w:val="00FC2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805D75-D6A5-E541-8B57-7A90070E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86382B"/>
    <w:pPr>
      <w:autoSpaceDE w:val="0"/>
      <w:autoSpaceDN w:val="0"/>
      <w:adjustRightInd w:val="0"/>
      <w:spacing w:line="288" w:lineRule="auto"/>
      <w:textAlignment w:val="center"/>
    </w:pPr>
    <w:rPr>
      <w:rFonts w:ascii="Minion Pro" w:hAnsi="Minion Pro" w:cs="Minion Pro"/>
      <w:color w:val="000000"/>
      <w:kern w:val="0"/>
    </w:rPr>
  </w:style>
  <w:style w:type="paragraph" w:styleId="Kopfzeile">
    <w:name w:val="header"/>
    <w:basedOn w:val="Standard"/>
    <w:link w:val="KopfzeileZchn"/>
    <w:uiPriority w:val="99"/>
    <w:unhideWhenUsed/>
    <w:rsid w:val="0086382B"/>
    <w:pPr>
      <w:tabs>
        <w:tab w:val="center" w:pos="4536"/>
        <w:tab w:val="right" w:pos="9072"/>
      </w:tabs>
    </w:pPr>
  </w:style>
  <w:style w:type="character" w:customStyle="1" w:styleId="KopfzeileZchn">
    <w:name w:val="Kopfzeile Zchn"/>
    <w:basedOn w:val="Absatz-Standardschriftart"/>
    <w:link w:val="Kopfzeile"/>
    <w:uiPriority w:val="99"/>
    <w:rsid w:val="0086382B"/>
  </w:style>
  <w:style w:type="paragraph" w:styleId="Fuzeile">
    <w:name w:val="footer"/>
    <w:basedOn w:val="Standard"/>
    <w:link w:val="FuzeileZchn"/>
    <w:uiPriority w:val="99"/>
    <w:unhideWhenUsed/>
    <w:rsid w:val="0086382B"/>
    <w:pPr>
      <w:tabs>
        <w:tab w:val="center" w:pos="4536"/>
        <w:tab w:val="right" w:pos="9072"/>
      </w:tabs>
    </w:pPr>
  </w:style>
  <w:style w:type="character" w:customStyle="1" w:styleId="FuzeileZchn">
    <w:name w:val="Fußzeile Zchn"/>
    <w:basedOn w:val="Absatz-Standardschriftart"/>
    <w:link w:val="Fuzeile"/>
    <w:uiPriority w:val="99"/>
    <w:rsid w:val="0086382B"/>
  </w:style>
  <w:style w:type="paragraph" w:styleId="Listenabsatz">
    <w:name w:val="List Paragraph"/>
    <w:basedOn w:val="Standard"/>
    <w:uiPriority w:val="34"/>
    <w:qFormat/>
    <w:rsid w:val="00420CE6"/>
    <w:pPr>
      <w:ind w:left="720"/>
      <w:contextualSpacing/>
    </w:pPr>
  </w:style>
  <w:style w:type="character" w:styleId="Hyperlink">
    <w:name w:val="Hyperlink"/>
    <w:basedOn w:val="Absatz-Standardschriftart"/>
    <w:uiPriority w:val="99"/>
    <w:unhideWhenUsed/>
    <w:rsid w:val="003444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lahn-dill-bergland-therm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Sebastian Buder</cp:lastModifiedBy>
  <cp:revision>11</cp:revision>
  <dcterms:created xsi:type="dcterms:W3CDTF">2024-03-11T16:52:00Z</dcterms:created>
  <dcterms:modified xsi:type="dcterms:W3CDTF">2024-04-09T08:56:00Z</dcterms:modified>
</cp:coreProperties>
</file>